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e13c95afd48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BLEKKSPRUT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BLEKKSPRUT AS</w:t>
      </w:r>
    </w:p>
    <w:sectPr>
      <w:headerReference xmlns:r="http://schemas.openxmlformats.org/officeDocument/2006/relationships" w:type="default" r:id="Rfc7b3a46f25e4ee1"/>
      <w:footerReference xmlns:r="http://schemas.openxmlformats.org/officeDocument/2006/relationships" w:type="default" r:id="R09c51513111e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BLEKKSPRUT AS   ·   Org.nr 928 987 396   ·   Fjellgata 10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BLEKKSPRUT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b3a46f25e4ee1" /><Relationship Type="http://schemas.openxmlformats.org/officeDocument/2006/relationships/footer" Target="/word/footer1.xml" Id="R09c51513111e4fd5" /></Relationships>
</file>