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89bbb1abe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ce01847b14ce7"/>
      <w:footerReference xmlns:r="http://schemas.openxmlformats.org/officeDocument/2006/relationships" w:type="default" r:id="Rf795c9f52ff7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THOMLE HOLDING AS   ·   Org.nr 928 961 397   ·   Hekkveien 10A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ce01847b14ce7" /><Relationship Type="http://schemas.openxmlformats.org/officeDocument/2006/relationships/footer" Target="/word/footer1.xml" Id="Rf795c9f52ff7450c" /></Relationships>
</file>