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d512adb50e4b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TA WIKHOLM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 WIKHOLM HOLDING AS</w:t>
      </w:r>
    </w:p>
    <w:sectPr>
      <w:headerReference xmlns:r="http://schemas.openxmlformats.org/officeDocument/2006/relationships" w:type="default" r:id="R47042747faa944a9"/>
      <w:footerReference xmlns:r="http://schemas.openxmlformats.org/officeDocument/2006/relationships" w:type="default" r:id="R38cf8f4f15f04d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 WIKHOLM HOLDING AS   ·   Org.nr 928 952 002   ·   Nøstegaten 54B   ·   5011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 WIKHOLM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042747faa944a9" /><Relationship Type="http://schemas.openxmlformats.org/officeDocument/2006/relationships/footer" Target="/word/footer1.xml" Id="R38cf8f4f15f04dce" /></Relationships>
</file>