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70578ee5ab42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 THOMASSEN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Tverrelvdalen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Tverrelvdalen,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 THOMASSEN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a1543540be487a"/>
      <w:footerReference xmlns:r="http://schemas.openxmlformats.org/officeDocument/2006/relationships" w:type="default" r:id="R56521db6e4d84e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 THOMASSEN HOLDING AS   ·   Org.nr 928 870 340   ·   Tverrelvdalsveien 60   ·   9537 TVERRELVDALEN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 THOMASSEN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a1543540be487a" /><Relationship Type="http://schemas.openxmlformats.org/officeDocument/2006/relationships/footer" Target="/word/footer1.xml" Id="R56521db6e4d84e7f" /></Relationships>
</file>