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5ed0fec2364b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AURNELIA AS</w:t>
      </w:r>
    </w:p>
    <w:sectPr>
      <w:headerReference xmlns:r="http://schemas.openxmlformats.org/officeDocument/2006/relationships" w:type="default" r:id="R3fffc36889b044d8"/>
      <w:footerReference xmlns:r="http://schemas.openxmlformats.org/officeDocument/2006/relationships" w:type="default" r:id="R47b7641cbbdd42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AURNELIA AS   ·   Org.nr 928 856 461   ·   Kirkeveien 14C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AURNELIA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ffc36889b044d8" /><Relationship Type="http://schemas.openxmlformats.org/officeDocument/2006/relationships/footer" Target="/word/footer1.xml" Id="R47b7641cbbdd4220" /></Relationships>
</file>