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ddc5b736849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POLARHAGEN LOFOTEN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POLARHAGEN LOFOTEN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857243f3fe44a2"/>
      <w:footerReference xmlns:r="http://schemas.openxmlformats.org/officeDocument/2006/relationships" w:type="default" r:id="Rf1338c5d40c3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POLARHAGEN LOFOTEN AS   ·   Org.nr 928 833 798   ·   Bjørnstadveien 52   ·   1435 ÅS   ·   polarhagenlofoten@gmail.com   ·   www.polarhagen.no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POLARHAGEN LOFOTEN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57243f3fe44a2" /><Relationship Type="http://schemas.openxmlformats.org/officeDocument/2006/relationships/footer" Target="/word/footer1.xml" Id="Rf1338c5d40c34aea" /></Relationships>
</file>