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6d5f2cd89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9088a79112d24d10"/>
      <w:footerReference xmlns:r="http://schemas.openxmlformats.org/officeDocument/2006/relationships" w:type="default" r:id="R38d57cce18a1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8a79112d24d10" /><Relationship Type="http://schemas.openxmlformats.org/officeDocument/2006/relationships/footer" Target="/word/footer1.xml" Id="R38d57cce18a14264" /></Relationships>
</file>