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25ea0422e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8a1bbf61d4867"/>
      <w:footerReference xmlns:r="http://schemas.openxmlformats.org/officeDocument/2006/relationships" w:type="default" r:id="Rae334b0057dc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ROMI AS   ·   Org.nr 928 736 741   ·   Viggo Ullmanns gate 20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8a1bbf61d4867" /><Relationship Type="http://schemas.openxmlformats.org/officeDocument/2006/relationships/footer" Target="/word/footer1.xml" Id="Rae334b0057dc4b11" /></Relationships>
</file>