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078bb986f54e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187dedb89c417c"/>
      <w:footerReference xmlns:r="http://schemas.openxmlformats.org/officeDocument/2006/relationships" w:type="default" r:id="R5db5fe8b0f7e4b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NOIA AS   ·   Org.nr 928 700 178   ·   Edvard Stangs gate 23   ·   3014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187dedb89c417c" /><Relationship Type="http://schemas.openxmlformats.org/officeDocument/2006/relationships/footer" Target="/word/footer1.xml" Id="R5db5fe8b0f7e4b70" /></Relationships>
</file>