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eca912390574145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Lillestrøm, 26.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KAUPANG EIENDOM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KAUPANG EIENDOM AS</w:t>
      </w:r>
    </w:p>
    <w:sectPr>
      <w:headerReference xmlns:r="http://schemas.openxmlformats.org/officeDocument/2006/relationships" w:type="default" r:id="R1b415128ad3740f2"/>
      <w:footerReference xmlns:r="http://schemas.openxmlformats.org/officeDocument/2006/relationships" w:type="default" r:id="Rb2a72c146b814b8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KAUPANG EIENDOM AS   ·   Org.nr 928 670 708   ·   Storgata 36   ·   2000 LILLESTRØM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KAUPANG EIENDOM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b415128ad3740f2" /><Relationship Type="http://schemas.openxmlformats.org/officeDocument/2006/relationships/footer" Target="/word/footer1.xml" Id="Rb2a72c146b814b83" /></Relationships>
</file>