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fe14198f4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07071556ca6d44cf"/>
      <w:footerReference xmlns:r="http://schemas.openxmlformats.org/officeDocument/2006/relationships" w:type="default" r:id="R2795fc295115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71556ca6d44cf" /><Relationship Type="http://schemas.openxmlformats.org/officeDocument/2006/relationships/footer" Target="/word/footer1.xml" Id="R2795fc2951154f39" /></Relationships>
</file>