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96eefb764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7aaad306f4ad5"/>
      <w:footerReference xmlns:r="http://schemas.openxmlformats.org/officeDocument/2006/relationships" w:type="default" r:id="Rd15decf60ce7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MEDIA AS   ·   Org.nr 928 639 347   ·   Vikersundgata 31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7aaad306f4ad5" /><Relationship Type="http://schemas.openxmlformats.org/officeDocument/2006/relationships/footer" Target="/word/footer1.xml" Id="Rd15decf60ce74b98" /></Relationships>
</file>