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5f98e92834b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1682190f4e47cc"/>
      <w:footerReference xmlns:r="http://schemas.openxmlformats.org/officeDocument/2006/relationships" w:type="default" r:id="R5c3ae1ce83844c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 UTVIKLING AS   ·   Org.nr 928 468 992   ·   Stavivegen 9C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682190f4e47cc" /><Relationship Type="http://schemas.openxmlformats.org/officeDocument/2006/relationships/footer" Target="/word/footer1.xml" Id="R5c3ae1ce83844c4a" /></Relationships>
</file>