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f74498b22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ERA 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ERA 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09df0de0348b5"/>
      <w:footerReference xmlns:r="http://schemas.openxmlformats.org/officeDocument/2006/relationships" w:type="default" r:id="Ra201d9ab90cf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ERA SOFT AS   ·   Org.nr 928 429 059   ·   Naxbie 15   ·   4878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ERA 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09df0de0348b5" /><Relationship Type="http://schemas.openxmlformats.org/officeDocument/2006/relationships/footer" Target="/word/footer1.xml" Id="Ra201d9ab90cf4ba0" /></Relationships>
</file>