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bf27c1fbe947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MIMAKI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MIMAKI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b75fb1a7e74386"/>
      <w:footerReference xmlns:r="http://schemas.openxmlformats.org/officeDocument/2006/relationships" w:type="default" r:id="R56e3bc7038d04c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MIMAKI HOLDING AS   ·   Org.nr 928 413 616   ·   Elgjartunveien 32B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MIMAKI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b75fb1a7e74386" /><Relationship Type="http://schemas.openxmlformats.org/officeDocument/2006/relationships/footer" Target="/word/footer1.xml" Id="R56e3bc7038d04c36" /></Relationships>
</file>