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5513cef82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JR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JR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0fbb71ade44db"/>
      <w:footerReference xmlns:r="http://schemas.openxmlformats.org/officeDocument/2006/relationships" w:type="default" r:id="R883bc9722075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JR AS   ·   Org.nr 928 294 471   ·   c/o  Birger Dahl Jr, Dronningens gate 54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JR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0fbb71ade44db" /><Relationship Type="http://schemas.openxmlformats.org/officeDocument/2006/relationships/footer" Target="/word/footer1.xml" Id="R883bc97220754012" /></Relationships>
</file>