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e258b4d654d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BRUTTO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Fenstad,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BRUTTO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4e87c5ffc445d5"/>
      <w:footerReference xmlns:r="http://schemas.openxmlformats.org/officeDocument/2006/relationships" w:type="default" r:id="R5d7e91c14ab04b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BRUTTO AS   ·   Org.nr 928 285 669   ·   Slettumsvingen 18   ·   2170 FENSTAD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BRUTTO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e87c5ffc445d5" /><Relationship Type="http://schemas.openxmlformats.org/officeDocument/2006/relationships/footer" Target="/word/footer1.xml" Id="R5d7e91c14ab04b24" /></Relationships>
</file>