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145a13f00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8f88bc24a4373"/>
      <w:footerReference xmlns:r="http://schemas.openxmlformats.org/officeDocument/2006/relationships" w:type="default" r:id="R26f2ab9fa4b5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STRØMMESEN INVEST AS   ·   Org.nr 928 258 556   ·   Henrik Ibsens veg 35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8f88bc24a4373" /><Relationship Type="http://schemas.openxmlformats.org/officeDocument/2006/relationships/footer" Target="/word/footer1.xml" Id="R26f2ab9fa4b54337" /></Relationships>
</file>