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75f4d387b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0109b4bc2b41d0"/>
      <w:footerReference xmlns:r="http://schemas.openxmlformats.org/officeDocument/2006/relationships" w:type="default" r:id="R2ee10655e038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EHK HOLDING AS   ·   Org.nr 928 258 459   ·   Myklabergbakken 39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109b4bc2b41d0" /><Relationship Type="http://schemas.openxmlformats.org/officeDocument/2006/relationships/footer" Target="/word/footer1.xml" Id="R2ee10655e0384435" /></Relationships>
</file>