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cc61bd017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BILHAGEN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BILHAGEN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11513ec044d37"/>
      <w:footerReference xmlns:r="http://schemas.openxmlformats.org/officeDocument/2006/relationships" w:type="default" r:id="R03fb401a5d28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BILHAGEN FREDRIKSTAD AS   ·   Org.nr 928 150 976   ·   Rolvsøyveien 404   ·   1666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BILHAGEN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11513ec044d37" /><Relationship Type="http://schemas.openxmlformats.org/officeDocument/2006/relationships/footer" Target="/word/footer1.xml" Id="R03fb401a5d284a94" /></Relationships>
</file>