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884c80f4b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4ea6a4c6948e9"/>
      <w:footerReference xmlns:r="http://schemas.openxmlformats.org/officeDocument/2006/relationships" w:type="default" r:id="R1334d8025a4f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4ea6a4c6948e9" /><Relationship Type="http://schemas.openxmlformats.org/officeDocument/2006/relationships/footer" Target="/word/footer1.xml" Id="R1334d8025a4f4e82" /></Relationships>
</file>