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b0ce647ebd45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TT FINANS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Skjetten, 26.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TT FINANS AS</w:t>
      </w:r>
    </w:p>
    <w:sectPr>
      <w:headerReference xmlns:r="http://schemas.openxmlformats.org/officeDocument/2006/relationships" w:type="default" r:id="R6007d5b5dd7e4525"/>
      <w:footerReference xmlns:r="http://schemas.openxmlformats.org/officeDocument/2006/relationships" w:type="default" r:id="R80b4317e322a40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TT FINANS AS   ·   Org.nr 928 117 499   ·   Landskronaveien 295   ·   2013 SKJETTEN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TT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07d5b5dd7e4525" /><Relationship Type="http://schemas.openxmlformats.org/officeDocument/2006/relationships/footer" Target="/word/footer1.xml" Id="R80b4317e322a40f3" /></Relationships>
</file>