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b067b7b4b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EPA BØNES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EPA BØNES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64c3910d841e8"/>
      <w:footerReference xmlns:r="http://schemas.openxmlformats.org/officeDocument/2006/relationships" w:type="default" r:id="Ra9fef5fc4cf9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64c3910d841e8" /><Relationship Type="http://schemas.openxmlformats.org/officeDocument/2006/relationships/footer" Target="/word/footer1.xml" Id="Ra9fef5fc4cf944b5" /></Relationships>
</file>