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3522a8b28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NAPOLI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NAPOLI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dd70dfc7c4a32"/>
      <w:footerReference xmlns:r="http://schemas.openxmlformats.org/officeDocument/2006/relationships" w:type="default" r:id="R03055284971b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NAPOLI GRILL AS   ·   Org.nr 928 100 804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NAPOLI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dd70dfc7c4a32" /><Relationship Type="http://schemas.openxmlformats.org/officeDocument/2006/relationships/footer" Target="/word/footer1.xml" Id="R03055284971b4a9f" /></Relationships>
</file>