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c8fbc7dec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 JIM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 JIM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e6bf2548884cbe"/>
      <w:footerReference xmlns:r="http://schemas.openxmlformats.org/officeDocument/2006/relationships" w:type="default" r:id="R7ec1d14dc86d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 JIM AS   ·   Org.nr 928 096 637   ·   Helldalshaugen 22   ·   5226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 JIM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6bf2548884cbe" /><Relationship Type="http://schemas.openxmlformats.org/officeDocument/2006/relationships/footer" Target="/word/footer1.xml" Id="R7ec1d14dc86d4294" /></Relationships>
</file>