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7c3bfa48d44b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ZETZON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ZETZON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94b796fd6240b8"/>
      <w:footerReference xmlns:r="http://schemas.openxmlformats.org/officeDocument/2006/relationships" w:type="default" r:id="Rc6226d102c3042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ZETZON AS   ·   Org.nr 928 092 518   ·   Øvre Langhaugen 17   ·   5709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ZETZON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94b796fd6240b8" /><Relationship Type="http://schemas.openxmlformats.org/officeDocument/2006/relationships/footer" Target="/word/footer1.xml" Id="Rc6226d102c3042c3" /></Relationships>
</file>