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49440f7144e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BA5 EKSTRA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BA5 EKSTRA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0ec61bd6fb42ee"/>
      <w:footerReference xmlns:r="http://schemas.openxmlformats.org/officeDocument/2006/relationships" w:type="default" r:id="R1a781342f8df4b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BA5 EKSTRA 6 AS   ·   Org.nr 928 092 038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BA5 EKSTRA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0ec61bd6fb42ee" /><Relationship Type="http://schemas.openxmlformats.org/officeDocument/2006/relationships/footer" Target="/word/footer1.xml" Id="R1a781342f8df4b8b" /></Relationships>
</file>