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51eb1d94bb4f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BJØRTOMT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BJØRTOMT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89b030a1d24ce0"/>
      <w:footerReference xmlns:r="http://schemas.openxmlformats.org/officeDocument/2006/relationships" w:type="default" r:id="R3642069f8d7b4e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BJØRTOMT EIENDOM AS   ·   Org.nr 928 085 244   ·   Sverres gate 11   ·   2317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BJØRTOMT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89b030a1d24ce0" /><Relationship Type="http://schemas.openxmlformats.org/officeDocument/2006/relationships/footer" Target="/word/footer1.xml" Id="R3642069f8d7b4e15" /></Relationships>
</file>