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c9fc0e5fda445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GILJEGRUPPA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GILJEGRUPPA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ca3a220f7941cc"/>
      <w:footerReference xmlns:r="http://schemas.openxmlformats.org/officeDocument/2006/relationships" w:type="default" r:id="R42d1c749d3ff491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GILJEGRUPPA AS   ·   Org.nr 928 029 093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GILJEGRUPPA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ca3a220f7941cc" /><Relationship Type="http://schemas.openxmlformats.org/officeDocument/2006/relationships/footer" Target="/word/footer1.xml" Id="R42d1c749d3ff4911" /></Relationships>
</file>