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e197a99a3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f9c33c455045cc"/>
      <w:footerReference xmlns:r="http://schemas.openxmlformats.org/officeDocument/2006/relationships" w:type="default" r:id="R2c3313e42704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f9c33c455045cc" /><Relationship Type="http://schemas.openxmlformats.org/officeDocument/2006/relationships/footer" Target="/word/footer1.xml" Id="R2c3313e427044393" /></Relationships>
</file>