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0a75c1d40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SECUNDUM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SECUNDUM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fc956fe6e4419"/>
      <w:footerReference xmlns:r="http://schemas.openxmlformats.org/officeDocument/2006/relationships" w:type="default" r:id="R075a72365689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SECUNDUM AS   ·   Org.nr 927 847 701   ·   Hadelandsvegen 853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SECUNDUM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fc956fe6e4419" /><Relationship Type="http://schemas.openxmlformats.org/officeDocument/2006/relationships/footer" Target="/word/footer1.xml" Id="R075a723656894db3" /></Relationships>
</file>