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c4437ef90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JOURNEY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JOURNEY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67f0b9d9f4151"/>
      <w:footerReference xmlns:r="http://schemas.openxmlformats.org/officeDocument/2006/relationships" w:type="default" r:id="Rab2ce875f612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JOURNEY TECHNOLOGIES AS   ·   Org.nr 927 716 151   ·   Tjuvholmen allé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JOURNEY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67f0b9d9f4151" /><Relationship Type="http://schemas.openxmlformats.org/officeDocument/2006/relationships/footer" Target="/word/footer1.xml" Id="Rab2ce875f6124520" /></Relationships>
</file>