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43b21248d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PLAGSOM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PLAGSOM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8cece4a7d4b2c"/>
      <w:footerReference xmlns:r="http://schemas.openxmlformats.org/officeDocument/2006/relationships" w:type="default" r:id="Rf4780c5eb50e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PLAGSOM INVEST AS   ·   Org.nr 927 673 274   ·   Munkerudveien 57C   ·   1165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PLAGSOM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8cece4a7d4b2c" /><Relationship Type="http://schemas.openxmlformats.org/officeDocument/2006/relationships/footer" Target="/word/footer1.xml" Id="Rf4780c5eb50e4d29" /></Relationships>
</file>