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34f57ac55c46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KVINGIS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Flaktveit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Flaktveit,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KVINGIS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51c88d6875448a"/>
      <w:footerReference xmlns:r="http://schemas.openxmlformats.org/officeDocument/2006/relationships" w:type="default" r:id="Rafbf0e81bbbf4b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KVINGIS HOLDING AS   ·   Org.nr 927 630 613   ·   Timhøyen 14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KVINGIS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51c88d6875448a" /><Relationship Type="http://schemas.openxmlformats.org/officeDocument/2006/relationships/footer" Target="/word/footer1.xml" Id="Rafbf0e81bbbf4bf8" /></Relationships>
</file>