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510ab69ed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cc3436c5449cd"/>
      <w:footerReference xmlns:r="http://schemas.openxmlformats.org/officeDocument/2006/relationships" w:type="default" r:id="R3939132e4ce2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AS   ·   Org.nr 927 610 752   ·   TF gården, Hegnevegen 9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cc3436c5449cd" /><Relationship Type="http://schemas.openxmlformats.org/officeDocument/2006/relationships/footer" Target="/word/footer1.xml" Id="R3939132e4ce240e3" /></Relationships>
</file>