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0a70f2928e42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 OLAF VASSGÅRD MASKINENTREPRENØR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Hjelset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Hjelset,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 OLAF VASSGÅRD MASKINENTREPRENØR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4d6aeacc0f49dc"/>
      <w:footerReference xmlns:r="http://schemas.openxmlformats.org/officeDocument/2006/relationships" w:type="default" r:id="R89c572feff8b4e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OLAF VASSGÅRD MASKINENTREPRENØR AS   ·   Org.nr 927 600 595   ·   Mjelve   ·   6450 HJELSET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OLAF VASSGÅRD MASKINENTREPRENØR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4d6aeacc0f49dc" /><Relationship Type="http://schemas.openxmlformats.org/officeDocument/2006/relationships/footer" Target="/word/footer1.xml" Id="R89c572feff8b4ee4" /></Relationships>
</file>