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16fcfdd38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FRED. OLSEN RENEWABLES UK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FRED. OLSEN RENEWABLES UK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854d674524984"/>
      <w:footerReference xmlns:r="http://schemas.openxmlformats.org/officeDocument/2006/relationships" w:type="default" r:id="R422d68bfccf0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FRED. OLSEN RENEWABLES UK HOLDING AS   ·   Org.nr 927 458 993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FRED. OLSEN RENEWABLES UK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854d674524984" /><Relationship Type="http://schemas.openxmlformats.org/officeDocument/2006/relationships/footer" Target="/word/footer1.xml" Id="R422d68bfccf044af" /></Relationships>
</file>