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0728dd72f40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MALERSTUEN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MALERSTUEN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34a8cdc2a14ab5"/>
      <w:footerReference xmlns:r="http://schemas.openxmlformats.org/officeDocument/2006/relationships" w:type="default" r:id="R414c3c0addba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MALERSTUEN BYGG AS   ·   Org.nr 927 456 117   ·   Trollåsveien 34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MALERSTUEN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34a8cdc2a14ab5" /><Relationship Type="http://schemas.openxmlformats.org/officeDocument/2006/relationships/footer" Target="/word/footer1.xml" Id="R414c3c0addba48ba" /></Relationships>
</file>