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b48cfa9e2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FLYGIND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Kongsvinger,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d08e7bb397bc4944"/>
      <w:footerReference xmlns:r="http://schemas.openxmlformats.org/officeDocument/2006/relationships" w:type="default" r:id="Re12c3881fa27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e7bb397bc4944" /><Relationship Type="http://schemas.openxmlformats.org/officeDocument/2006/relationships/footer" Target="/word/footer1.xml" Id="Re12c3881fa2741b8" /></Relationships>
</file>