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97c353de8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HAGA-HOLDING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HAGA-HOLDING AS</w:t>
      </w:r>
    </w:p>
    <w:sectPr>
      <w:headerReference xmlns:r="http://schemas.openxmlformats.org/officeDocument/2006/relationships" w:type="default" r:id="R9ea52ae01a7a4056"/>
      <w:footerReference xmlns:r="http://schemas.openxmlformats.org/officeDocument/2006/relationships" w:type="default" r:id="Rd271ecf9c829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HAGA-HOLDING AS   ·   Org.nr 927 281 813   ·   Haga 167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52ae01a7a4056" /><Relationship Type="http://schemas.openxmlformats.org/officeDocument/2006/relationships/footer" Target="/word/footer1.xml" Id="Rd271ecf9c829487d" /></Relationships>
</file>