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5189f1571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6e4a153eb41e5"/>
      <w:footerReference xmlns:r="http://schemas.openxmlformats.org/officeDocument/2006/relationships" w:type="default" r:id="Rc5abcc4ed6cf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TOGJ INVEST AS   ·   Org.nr 927 259 265   ·   Øvre Sædalsvegen 165A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6e4a153eb41e5" /><Relationship Type="http://schemas.openxmlformats.org/officeDocument/2006/relationships/footer" Target="/word/footer1.xml" Id="Rc5abcc4ed6cf49c2" /></Relationships>
</file>