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5406011d0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LOHOLMEN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Varteig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Varteig,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LOHOLMEN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2892803204e9b"/>
      <w:footerReference xmlns:r="http://schemas.openxmlformats.org/officeDocument/2006/relationships" w:type="default" r:id="R223fd2acb631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LOHOLMEN HOLDING AS   ·   Org.nr 927 198 134   ·   Strømnesveien 75   ·   1735 VARTEIG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2892803204e9b" /><Relationship Type="http://schemas.openxmlformats.org/officeDocument/2006/relationships/footer" Target="/word/footer1.xml" Id="R223fd2acb631403f" /></Relationships>
</file>