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2934820c6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EVENSEN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EVENSEN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7eafecf784652"/>
      <w:footerReference xmlns:r="http://schemas.openxmlformats.org/officeDocument/2006/relationships" w:type="default" r:id="R123a6215df2c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EVENSEN AS   ·   Org.nr 927 112 248   ·   Rådhusgata 19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EVENSEN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7eafecf784652" /><Relationship Type="http://schemas.openxmlformats.org/officeDocument/2006/relationships/footer" Target="/word/footer1.xml" Id="R123a6215df2c42fc" /></Relationships>
</file>