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bb1bff82674d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HERAMB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HERAMB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a5281e6d6a4219"/>
      <w:footerReference xmlns:r="http://schemas.openxmlformats.org/officeDocument/2006/relationships" w:type="default" r:id="Re24acab049a141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HERAMB INVEST AS   ·   Org.nr 926 899 724   ·   Porsveien 44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HERAMB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a5281e6d6a4219" /><Relationship Type="http://schemas.openxmlformats.org/officeDocument/2006/relationships/footer" Target="/word/footer1.xml" Id="Re24acab049a141a2" /></Relationships>
</file>