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74b11820e43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Holter,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ALLSIDIG REGNSKAP AS</w:t>
      </w:r>
    </w:p>
    <w:sectPr>
      <w:headerReference xmlns:r="http://schemas.openxmlformats.org/officeDocument/2006/relationships" w:type="default" r:id="R0d6767525a8c48f0"/>
      <w:footerReference xmlns:r="http://schemas.openxmlformats.org/officeDocument/2006/relationships" w:type="default" r:id="Rd108e7e36e62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ALLSIDIG REGNSKAP AS   ·   Org.nr 926 877 119   ·   Holtervegen 98   ·   2034 HOLTER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ALLSIDIG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767525a8c48f0" /><Relationship Type="http://schemas.openxmlformats.org/officeDocument/2006/relationships/footer" Target="/word/footer1.xml" Id="Rd108e7e36e6242b7" /></Relationships>
</file>