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bd6a293db4e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HEGGVOLL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HEGGVOLL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a7cddd7d04bc9"/>
      <w:footerReference xmlns:r="http://schemas.openxmlformats.org/officeDocument/2006/relationships" w:type="default" r:id="R706c92d0df464e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a7cddd7d04bc9" /><Relationship Type="http://schemas.openxmlformats.org/officeDocument/2006/relationships/footer" Target="/word/footer1.xml" Id="R706c92d0df464e5b" /></Relationships>
</file>