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20115cf4244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38fa3f94bf6b4d82"/>
      <w:footerReference xmlns:r="http://schemas.openxmlformats.org/officeDocument/2006/relationships" w:type="default" r:id="R6e30b15e032d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a3f94bf6b4d82" /><Relationship Type="http://schemas.openxmlformats.org/officeDocument/2006/relationships/footer" Target="/word/footer1.xml" Id="R6e30b15e032d4bbe" /></Relationships>
</file>