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e84ff4993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6b8e747b34e63"/>
      <w:footerReference xmlns:r="http://schemas.openxmlformats.org/officeDocument/2006/relationships" w:type="default" r:id="Rd320640c6da5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6b8e747b34e63" /><Relationship Type="http://schemas.openxmlformats.org/officeDocument/2006/relationships/footer" Target="/word/footer1.xml" Id="Rd320640c6da54918" /></Relationships>
</file>