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e482c5a4f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 KEY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 KEY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0bf38312d471f"/>
      <w:footerReference xmlns:r="http://schemas.openxmlformats.org/officeDocument/2006/relationships" w:type="default" r:id="Rcdb2cbafedb0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KEY AS   ·   Org.nr 926 839 586   ·   Karenslyst allé 49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bf38312d471f" /><Relationship Type="http://schemas.openxmlformats.org/officeDocument/2006/relationships/footer" Target="/word/footer1.xml" Id="Rcdb2cbafedb04528" /></Relationships>
</file>