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8f321c4554e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 AS</w:t>
      </w:r>
    </w:p>
    <w:sectPr>
      <w:headerReference xmlns:r="http://schemas.openxmlformats.org/officeDocument/2006/relationships" w:type="default" r:id="R71f4d403406a4877"/>
      <w:footerReference xmlns:r="http://schemas.openxmlformats.org/officeDocument/2006/relationships" w:type="default" r:id="Ra8eaa8491d4d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4d403406a4877" /><Relationship Type="http://schemas.openxmlformats.org/officeDocument/2006/relationships/footer" Target="/word/footer1.xml" Id="Ra8eaa8491d4d4811" /></Relationships>
</file>